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Kompendium prawa wewnątrzszkolnego – nowe wydanie!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 kolejne już wydanie bestsellerowej pozycji „Uchwały, regulaminy i procedury szkolne”. Wszystkie porady i dokumenty zaktualizowane zostały w oparciu o akty prawne obowiązujące od września 2019 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nowym wydaniu książki znajduje się omówienie dokumentów wydawanych przez organy wewnętrzne szkoły: radę pedagogiczną, radę rodziców i radę szkoły. Wszystkie akty normatywne są opatrzone aktualną podstawą prawną (stan prawny: wrzesień 2019 r.).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tym razem do wydania dołączona została płyta CD, zawierająca wszystkie wskazane w książce dokumenty – zaktualizowane zgodnie z obowiązującymi przepisami!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Publikacja pozwoli Państwu usystematyzować wiedzę oraz wskaże gotowe, praktyczne i prawidłowe rozwiązanie.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Autorką publikacji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Małgorzata Celuch</w:t>
        </w:r>
      </w:hyperlink>
      <w:r>
        <w:rPr>
          <w:rFonts w:ascii="calibri" w:hAnsi="calibri" w:eastAsia="calibri" w:cs="calibri"/>
          <w:sz w:val="24"/>
          <w:szCs w:val="24"/>
        </w:rPr>
        <w:t xml:space="preserve">, wieloletnia wicedyrektor zespołu szkół, autorka wielu publikacji oświatowych i narzędzi pomocnych w pracy dyrektora ekspertka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Portalu Oświatowego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Książkę można kupić tutaj: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https://fabrykawiedzy.com/uchwaly-regulaminy-i-procedury-szkolne-kompendium-prawa-wewnatrzszkolnego-stan-prawny-wrzesien-2019.html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500px; height:71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ortaloswiatowy.pl/autor/malgorzata-celuch-556" TargetMode="External"/><Relationship Id="rId8" Type="http://schemas.openxmlformats.org/officeDocument/2006/relationships/hyperlink" Target="https://www.portaloswiatowy.pl/" TargetMode="External"/><Relationship Id="rId9" Type="http://schemas.openxmlformats.org/officeDocument/2006/relationships/hyperlink" Target="https://fabrykawiedzy.com/uchwaly-regulaminy-i-procedury-szkolne-kompendium-prawa-wewnatrzszkolnego-stan-prawny-wrzesien-2019.html" TargetMode="External"/><Relationship Id="rId10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2026-11-04T18:37:50+01:00</dcterms:created>
  <dcterms:modified xsi:type="dcterms:W3CDTF">2026-11-04T18:37:50+01:00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