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Dokumentacja ochrony danych – wzory dokumentów niezbędne w pracy IOD. Cz. 1 CD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Ponad 30 edytowalnych, zgodnych z RODO i polskim ustawodawstwem wzorów dokumentów. Ułatwią Ci one wypełnianie obowiązków, które nakłada RODO. Od zgód, poprzez umowę powierzenia, aż po upoważnienia.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Autorami płyty są prawnicy specjalizujący się w ochronie danych osobowych, którzy na co dzień piszą na portalu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https://www.poradyodo.pl/</w:t>
        </w:r>
      </w:hyperlink>
      <w:r>
        <w:rPr>
          <w:rFonts w:ascii="calibri" w:hAnsi="calibri" w:eastAsia="calibri" w:cs="calibri"/>
          <w:sz w:val="24"/>
          <w:szCs w:val="24"/>
        </w:rPr>
        <w:t xml:space="preserve">. Przygotowali oni wzory dokumentów, które są niezbędne w pracy każdej osoby odpowiedzialnej za ochronę danych osobowych.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Jeżeli nie jesteś pewien, czy dokumentację dotyczącą ochrony danych osobowych przygotowujesz zgodnie z RODO – ta płyta jest właśnie dla Ciebie. Znajdziesz na niej przydatne w Twojej pracy wzory zgód, umów powierzenia i upoważnień. Dzięki temu zyskasz pewność, że przygotowane przez Ciebie dokumenty nie będą zawierały błędów.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Książkę kupisz tutaj: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https://fabrykawiedzy.com/cd-dokumentacja-ochrony-danych-wzory-dokumentow-niezbedne-w-pracy-iod-cz-1.html</w:t>
        </w:r>
      </w:hyperlink>
    </w:p>
    <w:p>
      <w:pPr>
        <w:spacing w:before="0" w:after="300"/>
      </w:pPr>
    </w:p>
    <w:p>
      <w:pPr>
        <w:jc w:val="center"/>
      </w:pPr>
      <w:r>
        <w:pict>
          <v:shape type="#_x0000_t75" style="width:452px; height:642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oradyodo.pl/" TargetMode="External"/><Relationship Id="rId8" Type="http://schemas.openxmlformats.org/officeDocument/2006/relationships/hyperlink" Target="https://fabrykawiedzy.com/cd-dokumentacja-ochrony-danych-wzory-dokumentow-niezbedne-w-pracy-iod-cz-1.html" TargetMode="External"/><Relationship Id="rId9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2026-10-30T17:25:43+01:00</dcterms:created>
  <dcterms:modified xsi:type="dcterms:W3CDTF">2026-10-30T17:25:43+01:00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