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BHP w magazynie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Książka „BHP w magazynie” to pozycja, którą powinna znaleźć się w każdej firmie, która posiada magazyny i miejsca, w których przechowywane są towary. Nie zależnie od ich wielkości.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Publikacja ta zawiera wskazówki w zakresie </w:t>
      </w:r>
      <w:r>
        <w:rPr>
          <w:rFonts w:ascii="calibri" w:hAnsi="calibri" w:eastAsia="calibri" w:cs="calibri"/>
          <w:sz w:val="24"/>
          <w:szCs w:val="24"/>
        </w:rPr>
        <w:t xml:space="preserve">wymagań organizacyjnych i budowlanych dla pomieszczeń magazynowych. Ponadto znajdziecie tu podpowiedzi na temat prawidłowej organizacji samych prac w magazynie, w tym transportu ręcznego i ruchu po drogach wewnętrznych magazynu. To również źródło informacji o koniecznych kwalifikacjach dla obsługi i konserwacji urządzeń magazynowych, szczególnie wózków jezdniowych. W k</w:t>
      </w:r>
      <w:r>
        <w:rPr>
          <w:rFonts w:ascii="calibri" w:hAnsi="calibri" w:eastAsia="calibri" w:cs="calibri"/>
          <w:sz w:val="24"/>
          <w:szCs w:val="24"/>
        </w:rPr>
        <w:t xml:space="preserve">siążce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„BHP w magazynie”</w:t>
        </w:r>
      </w:hyperlink>
      <w:r>
        <w:rPr>
          <w:rFonts w:ascii="calibri" w:hAnsi="calibri" w:eastAsia="calibri" w:cs="calibri"/>
          <w:sz w:val="24"/>
          <w:szCs w:val="24"/>
        </w:rPr>
        <w:t xml:space="preserve"> zamieszczone są obszerne informacje w zakresie ochrony przeciwpożarowej magazynów różnych środków, w tym magazynów gazów technicznych. W publikacji tej znajdują się także zasady składowania na palcach magazynowych i w magazynach półotwartych oraz otwartych. Dzięki informacjom zawartym w tej książce z łatwością zorganizujesz prace nawet w magazynach z substancjami chemicznymi.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Publikację kupisz tutaj: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https://fabrykawiedzy.com/bhp-w-magazynie-wydanie-4.html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500px; height:71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abrykawiedzy.com/bhp-w-magazynie-wydanie-4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2026-08-26T20:05:51+02:00</dcterms:created>
  <dcterms:modified xsi:type="dcterms:W3CDTF">2026-08-26T20:05:51+02:00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