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Emerytura 2019? Ale dla kogo i na jakich warunkach?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bibliotece każdego zainteresowanego, zwłaszcza osób zbliżających się do emerytury ale także pracodawców, mających spory wkład w zakończone sukcesem staranie się pracownika o świadczenie emerytalne, powinna znaleźć się publikacja porządkująca aktualnie obowiązujące przepisy, wyjaśniająca zasady przechodzenia na emeryturę według dzisiejszego prawa. Taka książka to „Emerytury 2019. Kto i z czego może skorzystać.”, która ukazała się nakładem Grupy tematycznej 2 (Personel).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Autorką książki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Renata Gawęcka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od wielu lat związana z zagadnieniami ubezpieczeniowymi, przede wszystkim dotyczącymi świadczeń emerytalno – rentowych.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niniejszej publikacji jest przybliżenie zasad funkcjonowania obecnie obowiązującego systemu emerytalnego.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Reforma emerytalna weszła w życie 1 stycznia 1999 r., czyli 20 lat temu. Liczba zmian, które nastąpiły w czasie tych dwóch dekad w systemie emerytalnym, warta była zatem kolejnego opracowania. Od 2013 roku wiek emerytalny był podnoszony o 4 miesiące. Mężczyźni już w 2020 roku musieliby pracować do 67. roku życia, natomiast kobiety musiałyby pracować do 67. roku życia dwadzieścia lat później, tj. od 2040 roku. Z dniem 1 października 2017 r. wiek emerytalny przywrócono, tj. nastąpił powrót do tego, co obowiązywało do końca 2012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względzie aktualny stan prawny, autorka krok po kroku wyjaśnia, kto ma prawo starać się o przyznanie emerytury i jakie ma z tego tytułu obowiązki, kiedy ZUS emeryturę przyzna, a w jakich okolicznościach może odmówić. Oprócz szczegółowo zaprezentowanych zobowiązań samych ubezpieczonych w związku ze staraniem się o świadczenie emerytalne , w opracowaniu znajdziemy również powinności płatników. </w:t>
      </w:r>
      <w:r>
        <w:rPr>
          <w:rFonts w:ascii="calibri" w:hAnsi="calibri" w:eastAsia="calibri" w:cs="calibri"/>
          <w:sz w:val="24"/>
          <w:szCs w:val="24"/>
        </w:rPr>
        <w:t xml:space="preserve">W myśl przepisów ustawy o emeryturach i rentach z FUS, zakład pracy jest bowiem zobowiązany do: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współdziałania z pracownikiem w gromadzeniu dokumentacji niezbędnej do przyznania świadczenia,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wydawania pracownikowi lub ZUS zaświadczeń niezbędnych do ustalenia prawa oraz wysokości świadczenia,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przygotowania wniosku o emeryturę, ale tylko w stosunku do osób urodzonych przed 1 stycznia 1949 r. i przedłożenia go za zgodą pracownika w ZUS na 30 dni przed zamierzonym terminem przejścia na emeryturę.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wystawienia zaświadczenia o wysokości przychodu stanowiącego podstawę wymiaru składek na ubezpieczenia społeczne, wypłaconego za okresy, za które przychód ten przysługuje, a także o wysokości wypłaconych wynagrodzeń za czas niezdolności do pracy, świadczeń i zasiłków oraz innych należności uwzględnianych w podstawie emerytury lub renty.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https://fabrykawiedzy.com/emerytury-2019-kto-i-z-czego-moze-skorzystac.html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ortalkadrowy.pl/autor/renata-gawecka-545" TargetMode="External"/><Relationship Id="rId8" Type="http://schemas.openxmlformats.org/officeDocument/2006/relationships/hyperlink" Target="https://fabrykawiedzy.com/emerytury-2019-kto-i-z-czego-moze-skorzystac.htm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2026-10-27T12:12:34+01:00</dcterms:created>
  <dcterms:modified xsi:type="dcterms:W3CDTF">2026-10-27T12:12:34+01:00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